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F3" w:rsidRPr="00D17FF3" w:rsidRDefault="00D17FF3" w:rsidP="00D17FF3">
      <w:pPr>
        <w:spacing w:before="135" w:after="156" w:line="480" w:lineRule="atLeast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</w:pPr>
      <w:r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Kittilän Palloseura ry:n</w:t>
      </w:r>
      <w:r w:rsidRPr="00D17FF3">
        <w:rPr>
          <w:rFonts w:ascii="Helvetica" w:eastAsia="Times New Roman" w:hAnsi="Helvetica" w:cs="Helvetica"/>
          <w:b/>
          <w:bCs/>
          <w:color w:val="222222"/>
          <w:sz w:val="36"/>
          <w:szCs w:val="36"/>
          <w:lang w:eastAsia="fi-FI"/>
        </w:rPr>
        <w:t> jäsen- ja yhteistyökumppanirekisterin tietosuojaseloste</w:t>
      </w:r>
    </w:p>
    <w:p w:rsidR="00D17FF3" w:rsidRP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Laatimispäivä:  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14.6.2018</w:t>
      </w:r>
    </w:p>
    <w:p w:rsidR="00D17FF3" w:rsidRPr="00D17FF3" w:rsidRDefault="00D17FF3" w:rsidP="00D17FF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7FF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1. Rekisterinpitäjä</w:t>
      </w:r>
    </w:p>
    <w:p w:rsidR="00D17FF3" w:rsidRDefault="00D17FF3" w:rsidP="00D17FF3">
      <w:pPr>
        <w:spacing w:after="360" w:line="372" w:lineRule="atLeast"/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Kittilän Palloseura ry, 0590661-0, Pulkkatie 5, 99100 Kittilä, 0452264117</w:t>
      </w:r>
    </w:p>
    <w:p w:rsidR="00AA4425" w:rsidRPr="00D17FF3" w:rsidRDefault="00AA4425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17FF3" w:rsidRPr="00D17FF3" w:rsidRDefault="00D17FF3" w:rsidP="00D17FF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7FF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2. Rekisteriasioiden yhteyshenkilö ja yhteystiedot</w:t>
      </w:r>
    </w:p>
    <w:p w:rsidR="00D17FF3" w:rsidRDefault="00D17FF3" w:rsidP="00D17FF3">
      <w:pPr>
        <w:spacing w:after="360" w:line="372" w:lineRule="atLeast"/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</w:pP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Janne Paksu, </w:t>
      </w:r>
      <w:hyperlink r:id="rId5" w:history="1">
        <w:r w:rsidRPr="00925A9B">
          <w:rPr>
            <w:rStyle w:val="Hyperlinkki"/>
            <w:rFonts w:ascii="Helvetica" w:eastAsia="Times New Roman" w:hAnsi="Helvetica" w:cs="Helvetica"/>
            <w:i/>
            <w:iCs/>
            <w:sz w:val="21"/>
            <w:szCs w:val="21"/>
            <w:lang w:eastAsia="fi-FI"/>
          </w:rPr>
          <w:t>puheenjohtaja@kips.fi</w:t>
        </w:r>
      </w:hyperlink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, 0452264117</w:t>
      </w:r>
    </w:p>
    <w:p w:rsidR="00AA4425" w:rsidRPr="00D17FF3" w:rsidRDefault="00AA4425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17FF3" w:rsidRPr="00D17FF3" w:rsidRDefault="00D17FF3" w:rsidP="00D17FF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7FF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3. Rekisterin nimi</w:t>
      </w:r>
    </w:p>
    <w:p w:rsidR="00AA4425" w:rsidRP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Jäsen- ja yhteistyökumppanirekisteri</w:t>
      </w:r>
      <w:bookmarkStart w:id="0" w:name="_GoBack"/>
      <w:bookmarkEnd w:id="0"/>
    </w:p>
    <w:p w:rsidR="00D17FF3" w:rsidRPr="00D17FF3" w:rsidRDefault="00D17FF3" w:rsidP="00D17FF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7FF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4. Henkilötietojen käsittelyn tarkoitus ja peruste</w:t>
      </w:r>
    </w:p>
    <w:p w:rsidR="00D17FF3" w:rsidRP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yhdistysten jäsenten osalta </w:t>
      </w:r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Kittilän Palloseura ry:n (myöhemmin </w:t>
      </w:r>
      <w:proofErr w:type="spell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KiPS</w:t>
      </w:r>
      <w:proofErr w:type="spell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ry) </w:t>
      </w: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oikeutettuun etuun eli yhdistyksen jäsenyyteen. Henkilötietojen käsittelyn tarkoitus on: </w:t>
      </w:r>
    </w:p>
    <w:p w:rsidR="00D17FF3" w:rsidRPr="00D17FF3" w:rsidRDefault="00D17FF3" w:rsidP="00D17FF3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ylläpitää Yhdistyslain mukaista jäsenluetteloa</w:t>
      </w:r>
    </w:p>
    <w:p w:rsidR="00D17FF3" w:rsidRPr="00D17FF3" w:rsidRDefault="00D17FF3" w:rsidP="00D17FF3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:rsidR="00D17FF3" w:rsidRPr="00D17FF3" w:rsidRDefault="00D17FF3" w:rsidP="00D17FF3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harrastustoiminnan, tapahtumien sekä keskustelu- ja koulutustilaisuuksien järjestäminen </w:t>
      </w:r>
    </w:p>
    <w:p w:rsidR="00D17FF3" w:rsidRPr="00D17FF3" w:rsidRDefault="00D17FF3" w:rsidP="00D17FF3">
      <w:pPr>
        <w:numPr>
          <w:ilvl w:val="0"/>
          <w:numId w:val="1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toiminnan kehittäminen, tilastointi ja raportointi. </w:t>
      </w:r>
    </w:p>
    <w:p w:rsid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Tietojen käsittely perustuu toimihenkilöiden (ml. joukkueen johtaja, ohjaaja, valmentaja, tiedottaja) osalta </w:t>
      </w:r>
      <w:proofErr w:type="spell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KiPS</w:t>
      </w:r>
      <w:proofErr w:type="spell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ry:n </w:t>
      </w: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oikeutettuun etuun eli sovittuun yhteistyöhön. </w:t>
      </w: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br/>
      </w:r>
    </w:p>
    <w:p w:rsid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Henkilötietojen käsittely perustuu yhteistyökumppaneiden osalta sopimukseen tai </w:t>
      </w:r>
      <w:proofErr w:type="spellStart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KiPS</w:t>
      </w:r>
      <w:proofErr w:type="spellEnd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ry:n </w:t>
      </w: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oikeutettuun etuun (suoramarkkinointi) ja henkilötietojen käyttötarkoitus on</w:t>
      </w:r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</w:t>
      </w:r>
      <w:proofErr w:type="spellStart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KiPS</w:t>
      </w:r>
      <w:proofErr w:type="spellEnd"/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ry:n </w:t>
      </w: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yhteistyökumppaneiden välisen yhteistyösuhteen hoitaminen, kehittäminen ja tilastointi.</w:t>
      </w:r>
    </w:p>
    <w:p w:rsidR="00D17FF3" w:rsidRP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17FF3" w:rsidRDefault="00D17FF3" w:rsidP="00D17FF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7FF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5. Rekisterin tietosisältö ja rekisteröityjen ryhmät</w:t>
      </w:r>
    </w:p>
    <w:p w:rsidR="00C44D8B" w:rsidRPr="00D17FF3" w:rsidRDefault="00C44D8B" w:rsidP="00D17FF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</w:p>
    <w:p w:rsidR="00D17FF3" w:rsidRP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yhdistyksen henkilöjäsenistä: </w:t>
      </w:r>
    </w:p>
    <w:p w:rsidR="00D17FF3" w:rsidRPr="00D17FF3" w:rsidRDefault="00D17FF3" w:rsidP="00D17FF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Yhdistyslain 11 §:n vaatimat henkilötiedot eli jäsenen nimi sekä kotipaikka</w:t>
      </w:r>
    </w:p>
    <w:p w:rsidR="00D17FF3" w:rsidRPr="00D17FF3" w:rsidRDefault="00D17FF3" w:rsidP="00D17FF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jäsenen osalta </w:t>
      </w:r>
    </w:p>
    <w:p w:rsidR="00D17FF3" w:rsidRPr="00D17FF3" w:rsidRDefault="00D17FF3" w:rsidP="00D17FF3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:rsidR="00D17FF3" w:rsidRPr="00D17FF3" w:rsidRDefault="00D17FF3" w:rsidP="00D17FF3">
      <w:pPr>
        <w:numPr>
          <w:ilvl w:val="1"/>
          <w:numId w:val="2"/>
        </w:numPr>
        <w:spacing w:before="100" w:beforeAutospacing="1" w:after="150" w:line="372" w:lineRule="atLeast"/>
        <w:ind w:left="750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Alaikäisen huoltajan nimi ja yhteystiedot (postiosoite, sähköpostiosoite, puhelinnumero) </w:t>
      </w:r>
    </w:p>
    <w:p w:rsidR="00D17FF3" w:rsidRPr="00D17FF3" w:rsidRDefault="00D17FF3" w:rsidP="00D17FF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:rsidR="00D17FF3" w:rsidRPr="00D17FF3" w:rsidRDefault="00D17FF3" w:rsidP="00D17FF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</w:t>
      </w:r>
    </w:p>
    <w:p w:rsidR="00D17FF3" w:rsidRPr="00D17FF3" w:rsidRDefault="00D17FF3" w:rsidP="00D17FF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</w:t>
      </w:r>
    </w:p>
    <w:p w:rsidR="00D17FF3" w:rsidRPr="00D17FF3" w:rsidRDefault="00D17FF3" w:rsidP="00D17FF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jäsen- ja harrastustoimintaan sekä keskustelu- ja koulutustilaisuuksiin</w:t>
      </w:r>
    </w:p>
    <w:p w:rsidR="00D17FF3" w:rsidRDefault="00D17FF3" w:rsidP="00D17FF3">
      <w:pPr>
        <w:numPr>
          <w:ilvl w:val="0"/>
          <w:numId w:val="2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Muut rekisteröidyn itsensä luovuttamat henkilötiedot </w:t>
      </w:r>
    </w:p>
    <w:p w:rsidR="00C44D8B" w:rsidRPr="00D17FF3" w:rsidRDefault="00C44D8B" w:rsidP="00C44D8B">
      <w:p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17FF3" w:rsidRP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toimihenkilöistä: </w:t>
      </w:r>
    </w:p>
    <w:p w:rsidR="00D17FF3" w:rsidRPr="00D17FF3" w:rsidRDefault="00D17FF3" w:rsidP="00D17FF3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Yhteystiedot (postiosoite, sähköpostiosoite, puhelinnumero) </w:t>
      </w:r>
    </w:p>
    <w:p w:rsidR="00D17FF3" w:rsidRPr="00D17FF3" w:rsidRDefault="00D17FF3" w:rsidP="00D17FF3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Laskuihin liittyvät tiedot </w:t>
      </w:r>
    </w:p>
    <w:p w:rsidR="00D17FF3" w:rsidRPr="00D17FF3" w:rsidRDefault="00D17FF3" w:rsidP="00D17FF3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Valokuva </w:t>
      </w:r>
    </w:p>
    <w:p w:rsidR="00D17FF3" w:rsidRDefault="00D17FF3" w:rsidP="00D17FF3">
      <w:pPr>
        <w:numPr>
          <w:ilvl w:val="0"/>
          <w:numId w:val="3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Tiedot osallistumisesta harrastustoimintaan sekä keskustelu- ja koulutustilaisuuksiin</w:t>
      </w:r>
    </w:p>
    <w:p w:rsidR="00C44D8B" w:rsidRPr="00D17FF3" w:rsidRDefault="00C44D8B" w:rsidP="00C44D8B">
      <w:p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17FF3" w:rsidRP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sisältää seuraavia henkilötietoja yritysten ja yhteisöjen päättäjistä ja yhteyshenkilöistä:</w:t>
      </w:r>
    </w:p>
    <w:p w:rsidR="00D17FF3" w:rsidRDefault="00D17FF3" w:rsidP="00D17FF3">
      <w:pPr>
        <w:numPr>
          <w:ilvl w:val="0"/>
          <w:numId w:val="4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nimi, titteli, yritys, postiosoite, sähköpostiosoite, puhelinnumero</w:t>
      </w:r>
    </w:p>
    <w:p w:rsidR="00D17FF3" w:rsidRDefault="00D17FF3" w:rsidP="00C44D8B">
      <w:p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C44D8B" w:rsidRDefault="00C44D8B" w:rsidP="00C44D8B">
      <w:p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AA4425" w:rsidRPr="00D17FF3" w:rsidRDefault="00AA4425" w:rsidP="00C44D8B">
      <w:pPr>
        <w:spacing w:before="100" w:beforeAutospacing="1" w:after="150" w:line="372" w:lineRule="atLeast"/>
        <w:ind w:left="375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17FF3" w:rsidRPr="00D17FF3" w:rsidRDefault="00D17FF3" w:rsidP="00D17FF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7FF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6. Säännönmukaiset tietolähteet</w:t>
      </w:r>
    </w:p>
    <w:p w:rsidR="00D17FF3" w:rsidRDefault="00D17FF3" w:rsidP="00D17FF3">
      <w:pPr>
        <w:spacing w:after="360" w:line="372" w:lineRule="atLeast"/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Henkilötiedot saadaan rekisteröidyltä itseltään esim. jäseneksi liityttäessä tai jäsenyyden tai yhteistyön aikana. Jäsen on velvollinen ilmoittamaan muuttuneet tietonsa </w:t>
      </w:r>
      <w:proofErr w:type="spellStart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>KiPS</w:t>
      </w:r>
      <w:proofErr w:type="spellEnd"/>
      <w:r>
        <w:rPr>
          <w:rFonts w:ascii="Helvetica" w:eastAsia="Times New Roman" w:hAnsi="Helvetica" w:cs="Helvetica"/>
          <w:i/>
          <w:iCs/>
          <w:color w:val="0000FF"/>
          <w:sz w:val="21"/>
          <w:szCs w:val="21"/>
          <w:lang w:eastAsia="fi-FI"/>
        </w:rPr>
        <w:t xml:space="preserve"> ry:lle.</w:t>
      </w:r>
    </w:p>
    <w:p w:rsidR="00D17FF3" w:rsidRP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17FF3" w:rsidRPr="00D17FF3" w:rsidRDefault="00D17FF3" w:rsidP="00D17FF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7FF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7. Säännönmukaiset tietojen luovutukset ja tietojen siirto EU:n tai ETA-alueen ulkopuolelle</w:t>
      </w:r>
    </w:p>
    <w:p w:rsidR="00D17FF3" w:rsidRP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Henkilötietoja ei säännönmukaisesti luovuteta eteenpäin, eikä niitä siirretä EU:n tai ETA-alueen ulkopuolelle.</w:t>
      </w:r>
    </w:p>
    <w:p w:rsid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Rekisterinpitäjä käyttää ulkoisen palveluntarjoajan (</w:t>
      </w:r>
      <w:proofErr w:type="spellStart"/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Taikala</w:t>
      </w:r>
      <w:proofErr w:type="spellEnd"/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 Oy, </w:t>
      </w:r>
      <w:proofErr w:type="spellStart"/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</w:p>
    <w:p w:rsidR="00C44D8B" w:rsidRDefault="00C44D8B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C44D8B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Jäsenrekisteriin tallennettuja rekisteröityä koskevia tietoja luovutetaan Suomen Palloliitolle urheilutoimintaan osallistumiseen vaadittavan lisenssin (Pelipassi) rekisteröimistä ja hallinnointia varten, ja käsitellään Suomen Palloliiton ylläpitämässä Pelipaikka-rekisterissä. Lisätietoja Suomen Palloliiton noudattamasta tietosuojakäytännöstä voit saada osoitteesta </w:t>
      </w:r>
      <w:hyperlink r:id="rId6" w:history="1">
        <w:r w:rsidR="00AA4425" w:rsidRPr="00046314">
          <w:rPr>
            <w:rStyle w:val="Hyperlinkki"/>
            <w:rFonts w:ascii="Helvetica" w:eastAsia="Times New Roman" w:hAnsi="Helvetica" w:cs="Helvetica"/>
            <w:sz w:val="21"/>
            <w:szCs w:val="21"/>
            <w:lang w:eastAsia="fi-FI"/>
          </w:rPr>
          <w:t>https://www.palloliitto.fi/tietosuoja/</w:t>
        </w:r>
      </w:hyperlink>
      <w:r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.</w:t>
      </w:r>
    </w:p>
    <w:p w:rsidR="00AA4425" w:rsidRDefault="00AA4425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17FF3" w:rsidRPr="00D17FF3" w:rsidRDefault="00D17FF3" w:rsidP="00D17FF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7FF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8. Suojauksen periaatteet ja tietojen säilytysaika</w:t>
      </w:r>
    </w:p>
    <w:p w:rsidR="00D17FF3" w:rsidRP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:rsidR="00D17FF3" w:rsidRP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Rekisterin tietoja säilytetään niin kauan, kuin ne ovat tarpeen rekisterin tarkoituksen toteuttamiseksi. </w:t>
      </w:r>
    </w:p>
    <w:p w:rsidR="00D17FF3" w:rsidRPr="00D17FF3" w:rsidRDefault="00D17FF3" w:rsidP="00D17FF3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sz w:val="21"/>
          <w:szCs w:val="21"/>
          <w:lang w:eastAsia="fi-FI"/>
        </w:rPr>
        <w:t>Toimihenkilön henkilötietoja säilytetään </w:t>
      </w:r>
      <w:r w:rsidR="00C44D8B" w:rsidRPr="00C44D8B">
        <w:rPr>
          <w:rFonts w:ascii="Helvetica" w:eastAsia="Times New Roman" w:hAnsi="Helvetica" w:cs="Helvetica"/>
          <w:iCs/>
          <w:sz w:val="21"/>
          <w:szCs w:val="21"/>
          <w:lang w:eastAsia="fi-FI"/>
        </w:rPr>
        <w:t>sen vuoden loppuun, kun henkilö on eronnut seurasta.</w:t>
      </w:r>
    </w:p>
    <w:p w:rsidR="00D17FF3" w:rsidRPr="00D17FF3" w:rsidRDefault="00D17FF3" w:rsidP="00D17FF3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sz w:val="21"/>
          <w:szCs w:val="21"/>
          <w:lang w:eastAsia="fi-FI"/>
        </w:rPr>
        <w:t>Yhdistyksen jäsenen henkilötietoja säilytetään </w:t>
      </w:r>
      <w:r w:rsidR="00C44D8B" w:rsidRPr="00C44D8B">
        <w:rPr>
          <w:rFonts w:ascii="Helvetica" w:eastAsia="Times New Roman" w:hAnsi="Helvetica" w:cs="Helvetica"/>
          <w:iCs/>
          <w:sz w:val="21"/>
          <w:szCs w:val="21"/>
          <w:lang w:eastAsia="fi-FI"/>
        </w:rPr>
        <w:t>s</w:t>
      </w:r>
      <w:r w:rsidR="00C44D8B" w:rsidRPr="00C44D8B">
        <w:rPr>
          <w:rFonts w:ascii="Helvetica" w:eastAsia="Times New Roman" w:hAnsi="Helvetica" w:cs="Helvetica"/>
          <w:iCs/>
          <w:sz w:val="21"/>
          <w:szCs w:val="21"/>
          <w:lang w:eastAsia="fi-FI"/>
        </w:rPr>
        <w:t>en vuoden loppuun, kun henkilö on eronnut seurasta</w:t>
      </w:r>
    </w:p>
    <w:p w:rsidR="00D17FF3" w:rsidRPr="00D17FF3" w:rsidRDefault="00D17FF3" w:rsidP="00D17FF3">
      <w:pPr>
        <w:numPr>
          <w:ilvl w:val="0"/>
          <w:numId w:val="5"/>
        </w:numPr>
        <w:spacing w:before="100" w:beforeAutospacing="1" w:after="150" w:line="372" w:lineRule="atLeast"/>
        <w:ind w:left="375"/>
        <w:rPr>
          <w:rFonts w:ascii="Helvetica" w:eastAsia="Times New Roman" w:hAnsi="Helvetica" w:cs="Helvetica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sz w:val="21"/>
          <w:szCs w:val="21"/>
          <w:lang w:eastAsia="fi-FI"/>
        </w:rPr>
        <w:lastRenderedPageBreak/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D17FF3" w:rsidRPr="00D17FF3" w:rsidRDefault="00D17FF3" w:rsidP="00D17FF3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-palvelun sisältämät tiedot sijaitsevat lukituissa ja vartioiduissa tiloissa ja tallennetut tiedot varmennettu 2 kertaisella tietokantavarmennuksella, joka on vahvasti salattu.</w:t>
      </w:r>
    </w:p>
    <w:p w:rsidR="00D17FF3" w:rsidRDefault="00D17FF3" w:rsidP="00D17FF3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proofErr w:type="spellStart"/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myClub</w:t>
      </w:r>
      <w:proofErr w:type="spellEnd"/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 </w:t>
      </w:r>
    </w:p>
    <w:p w:rsidR="00AA4425" w:rsidRPr="00D17FF3" w:rsidRDefault="00AA4425" w:rsidP="00D17FF3">
      <w:pPr>
        <w:spacing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</w:p>
    <w:p w:rsidR="00D17FF3" w:rsidRPr="00D17FF3" w:rsidRDefault="00D17FF3" w:rsidP="00D17FF3">
      <w:pPr>
        <w:spacing w:after="150" w:line="270" w:lineRule="atLeast"/>
        <w:outlineLvl w:val="2"/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</w:pPr>
      <w:r w:rsidRPr="00D17FF3">
        <w:rPr>
          <w:rFonts w:ascii="Helvetica" w:eastAsia="Times New Roman" w:hAnsi="Helvetica" w:cs="Helvetica"/>
          <w:color w:val="222222"/>
          <w:sz w:val="32"/>
          <w:szCs w:val="32"/>
          <w:lang w:eastAsia="fi-FI"/>
        </w:rPr>
        <w:t>9. Rekisteröidyn oikeudet</w:t>
      </w:r>
    </w:p>
    <w:p w:rsidR="00D17FF3" w:rsidRP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Tarkastusoikeus ja oikeus vaatia tiedon korjaamista. </w:t>
      </w:r>
    </w:p>
    <w:p w:rsidR="00D17FF3" w:rsidRPr="00D17FF3" w:rsidRDefault="00D17FF3" w:rsidP="00D17FF3">
      <w:pPr>
        <w:spacing w:after="36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:rsidR="00D17FF3" w:rsidRPr="00D17FF3" w:rsidRDefault="00D17FF3" w:rsidP="00D17FF3">
      <w:pPr>
        <w:spacing w:after="0" w:line="372" w:lineRule="atLeast"/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</w:pPr>
      <w:r w:rsidRPr="00D17FF3">
        <w:rPr>
          <w:rFonts w:ascii="Helvetica" w:eastAsia="Times New Roman" w:hAnsi="Helvetica" w:cs="Helvetica"/>
          <w:b/>
          <w:bCs/>
          <w:color w:val="494949"/>
          <w:sz w:val="21"/>
          <w:szCs w:val="21"/>
          <w:lang w:eastAsia="fi-FI"/>
        </w:rPr>
        <w:t>Muut oikeudet:</w:t>
      </w:r>
      <w:r w:rsidRPr="00D17FF3">
        <w:rPr>
          <w:rFonts w:ascii="Helvetica" w:eastAsia="Times New Roman" w:hAnsi="Helvetica" w:cs="Helvetica"/>
          <w:color w:val="585858"/>
          <w:sz w:val="21"/>
          <w:szCs w:val="21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p w:rsidR="00E07B9E" w:rsidRDefault="00E07B9E"/>
    <w:sectPr w:rsidR="00E07B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41C"/>
    <w:multiLevelType w:val="multilevel"/>
    <w:tmpl w:val="32AC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76510"/>
    <w:multiLevelType w:val="multilevel"/>
    <w:tmpl w:val="A8F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D6C5B"/>
    <w:multiLevelType w:val="multilevel"/>
    <w:tmpl w:val="62C6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D29B5"/>
    <w:multiLevelType w:val="multilevel"/>
    <w:tmpl w:val="88C6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379B1"/>
    <w:multiLevelType w:val="multilevel"/>
    <w:tmpl w:val="7F8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F3"/>
    <w:rsid w:val="009A23B7"/>
    <w:rsid w:val="009E42AA"/>
    <w:rsid w:val="00AA4425"/>
    <w:rsid w:val="00B6239E"/>
    <w:rsid w:val="00C44D8B"/>
    <w:rsid w:val="00D17FF3"/>
    <w:rsid w:val="00DA0859"/>
    <w:rsid w:val="00DE3942"/>
    <w:rsid w:val="00E0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F6CD"/>
  <w15:chartTrackingRefBased/>
  <w15:docId w15:val="{2B62C491-F927-457A-BFA6-BE4D538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17FF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7FF3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qFormat/>
    <w:rsid w:val="00C44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8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lloliitto.fi/tietosuoja/" TargetMode="External"/><Relationship Id="rId5" Type="http://schemas.openxmlformats.org/officeDocument/2006/relationships/hyperlink" Target="mailto:puheenjohtaja@kip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 perhe</dc:creator>
  <cp:keywords/>
  <dc:description/>
  <cp:lastModifiedBy>Koko perhe</cp:lastModifiedBy>
  <cp:revision>2</cp:revision>
  <dcterms:created xsi:type="dcterms:W3CDTF">2018-06-14T05:22:00Z</dcterms:created>
  <dcterms:modified xsi:type="dcterms:W3CDTF">2018-06-14T05:22:00Z</dcterms:modified>
</cp:coreProperties>
</file>